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9fdb" w14:textId="0399fdb">
      <w:pPr>
        <w:pStyle w:val="Heading1"/>
        <w15:collapsed w:val="false"/>
      </w:pPr>
      <w:r>
        <w:t/>
      </w:r>
      <w:r>
        <w:t xml:space="preserve"/>
      </w:r>
      <w:r>
        <w:t xml:space="preserve">-esttab-</w:t>
      </w:r>
    </w:p>
    <w:tbl>
      <w:tblPr>
        <w:tblStyle w:val="TableGrid"/>
      </w:tblPr>
      <w:tblGrid>
        <w:gridCol w:w="3120"/>
        <w:gridCol w:w="3120"/>
        <w:gridCol w:w="3120"/>
      </w:tblGrid>
      <w:tr>
        <w:tc>
          <w:tcPr>
            <w:tcW w:w="3120" w:type="dxa"/>
          </w:tcPr>
          <w:p>
            <w:pPr>
              <w:spacing w:after="0"/>
            </w:pPr>
            <w:r>
              <w:t xml:space="preserve">esttab生成表格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模型 1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模型 2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b/t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b/t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重量(公斤)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0.003***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0.003***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(6.09)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(6.06)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变速比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0.171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-0.337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(0.64)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(-1.19)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转弯半径(米) 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0.080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0.201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(0.70)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(1.81)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国籍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0.865***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(3.66)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Constant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-0.581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-0.466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(-0.38)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(-0.33)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Observations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74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74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R-squared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0.73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0.78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Adjusted R-squared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0.72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0.76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t statistics in parentheses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* p&lt;0.05, ** p&lt;0.01, *** p&lt;0.001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</w:tr>
    </w:tbl>
    <w:p>
      <w:r>
        <w:t/>
      </w:r>
    </w:p>
    <w:p>
      <w:r>
        <w:br w:type="page"/>
      </w:r>
    </w:p>
    <w:tbl>
      <w:tblPr>
        <w:tblStyle w:val="TableGrid"/>
        <w:tblBorders>
          <w:top w:val="nil" w:color="000000" w:shadow="false"/>
          <w:left w:val="nil" w:color="000000" w:shadow="false"/>
          <w:bottom w:val="nil" w:color="000000" w:shadow="false"/>
          <w:right w:val="nil" w:color="000000" w:shadow="false"/>
          <w:insideH w:val="nil" w:color="000000" w:shadow="false"/>
          <w:insideV w:val="nil" w:color="000000" w:shadow="false"/>
        </w:tblBorders>
      </w:tblPr>
      <w:tblGrid>
        <w:gridCol w:w="3120"/>
        <w:gridCol w:w="3120"/>
        <w:gridCol w:w="3120"/>
      </w:tblGrid>
      <w:tr>
        <w:tc>
          <w:tcPr>
            <w:tcW w:w="9360" w:type="dxa"/>
            <w:gridSpan w:val="3"/>
            <w:tcBorders>
              <w:bottom w:val="double" w:color="000000"/>
            </w:tcBorders>
          </w:tcPr>
          <w:p>
            <w:pPr>
              <w:spacing w:after="0"/>
              <w:jc w:val="center"/>
            </w:pPr>
            <w:r>
              <w:t xml:space="preserve">esttab生成表格</w:t>
            </w:r>
          </w:p>
        </w:tc>
      </w:tr>
      <w:tr>
        <w:tc>
          <w:tcPr>
            <w:tcW w:w="3120" w:type="dxa"/>
            <w:tcBorders>
              <w:top w:val="double" w:color="000000"/>
            </w:tcBorders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  <w:tcBorders>
              <w:top w:val="double" w:color="000000"/>
            </w:tcBorders>
          </w:tcPr>
          <w:p>
            <w:pPr>
              <w:spacing w:after="0"/>
            </w:pPr>
            <w:r>
              <w:t xml:space="preserve">模型 1</w:t>
            </w:r>
          </w:p>
        </w:tc>
        <w:tc>
          <w:tcPr>
            <w:tcW w:w="3120" w:type="dxa"/>
            <w:tcBorders>
              <w:top w:val="double" w:color="000000"/>
            </w:tcBorders>
          </w:tcPr>
          <w:p>
            <w:pPr>
              <w:spacing w:after="0"/>
            </w:pPr>
            <w:r>
              <w:t xml:space="preserve">模型 2</w:t>
            </w:r>
          </w:p>
        </w:tc>
      </w:tr>
      <w:tr>
        <w:tc>
          <w:tcPr>
            <w:tcW w:w="3120" w:type="dxa"/>
            <w:tcBorders>
              <w:bottom w:val="dotted" w:color="000000"/>
            </w:tcBorders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  <w:tcBorders>
              <w:bottom w:val="dotted" w:color="000000"/>
            </w:tcBorders>
          </w:tcPr>
          <w:p>
            <w:pPr>
              <w:spacing w:after="0"/>
            </w:pPr>
            <w:r>
              <w:t xml:space="preserve">b/t</w:t>
            </w:r>
          </w:p>
        </w:tc>
        <w:tc>
          <w:tcPr>
            <w:tcW w:w="3120" w:type="dxa"/>
            <w:tcBorders>
              <w:bottom w:val="dotted" w:color="000000"/>
            </w:tcBorders>
          </w:tcPr>
          <w:p>
            <w:pPr>
              <w:spacing w:after="0"/>
            </w:pPr>
            <w:r>
              <w:t xml:space="preserve">b/t</w:t>
            </w:r>
          </w:p>
        </w:tc>
      </w:tr>
      <w:tr>
        <w:tc>
          <w:tcPr>
            <w:tcW w:w="3120" w:type="dxa"/>
            <w:tcBorders>
              <w:top w:val="dotted" w:color="000000"/>
            </w:tcBorders>
          </w:tcPr>
          <w:p>
            <w:pPr>
              <w:spacing w:after="0"/>
            </w:pPr>
            <w:r>
              <w:t xml:space="preserve">重量(公斤)</w:t>
            </w:r>
          </w:p>
        </w:tc>
        <w:tc>
          <w:tcPr>
            <w:tcW w:w="3120" w:type="dxa"/>
            <w:tcBorders>
              <w:top w:val="dotted" w:color="000000"/>
            </w:tcBorders>
          </w:tcPr>
          <w:p>
            <w:pPr>
              <w:spacing w:after="0"/>
            </w:pPr>
            <w:r>
              <w:t xml:space="preserve">0.003***</w:t>
            </w:r>
          </w:p>
        </w:tc>
        <w:tc>
          <w:tcPr>
            <w:tcW w:w="3120" w:type="dxa"/>
            <w:tcBorders>
              <w:top w:val="dotted" w:color="000000"/>
            </w:tcBorders>
          </w:tcPr>
          <w:p>
            <w:pPr>
              <w:spacing w:after="0"/>
            </w:pPr>
            <w:r>
              <w:t xml:space="preserve">0.003***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(6.09)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(6.06)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变速比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0.171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-0.337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(0.64)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(-1.19)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转弯半径(米) 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0.080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0.201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(0.70)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(1.81)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国籍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0.865***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(3.66)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Constant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-0.581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-0.466</w:t>
            </w:r>
          </w:p>
        </w:tc>
      </w:tr>
      <w:tr>
        <w:tc>
          <w:tcPr>
            <w:tcW w:w="3120" w:type="dxa"/>
            <w:tcBorders>
              <w:bottom w:val="dotted" w:color="000000"/>
            </w:tcBorders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  <w:tcBorders>
              <w:bottom w:val="dotted" w:color="000000"/>
            </w:tcBorders>
          </w:tcPr>
          <w:p>
            <w:pPr>
              <w:spacing w:after="0"/>
            </w:pPr>
            <w:r>
              <w:t xml:space="preserve">(-0.38)</w:t>
            </w:r>
          </w:p>
        </w:tc>
        <w:tc>
          <w:tcPr>
            <w:tcW w:w="3120" w:type="dxa"/>
            <w:tcBorders>
              <w:bottom w:val="dotted" w:color="000000"/>
            </w:tcBorders>
          </w:tcPr>
          <w:p>
            <w:pPr>
              <w:spacing w:after="0"/>
            </w:pPr>
            <w:r>
              <w:t xml:space="preserve">(-0.33)</w:t>
            </w:r>
          </w:p>
        </w:tc>
      </w:tr>
      <w:tr>
        <w:tc>
          <w:tcPr>
            <w:tcW w:w="3120" w:type="dxa"/>
            <w:tcBorders>
              <w:top w:val="dotted" w:color="000000"/>
            </w:tcBorders>
          </w:tcPr>
          <w:p>
            <w:pPr>
              <w:spacing w:after="0"/>
            </w:pPr>
            <w:r>
              <w:t xml:space="preserve">Observations</w:t>
            </w:r>
          </w:p>
        </w:tc>
        <w:tc>
          <w:tcPr>
            <w:tcW w:w="3120" w:type="dxa"/>
            <w:tcBorders>
              <w:top w:val="dotted" w:color="000000"/>
            </w:tcBorders>
          </w:tcPr>
          <w:p>
            <w:pPr>
              <w:spacing w:after="0"/>
            </w:pPr>
            <w:r>
              <w:t xml:space="preserve">74</w:t>
            </w:r>
          </w:p>
        </w:tc>
        <w:tc>
          <w:tcPr>
            <w:tcW w:w="3120" w:type="dxa"/>
            <w:tcBorders>
              <w:top w:val="dotted" w:color="000000"/>
            </w:tcBorders>
          </w:tcPr>
          <w:p>
            <w:pPr>
              <w:spacing w:after="0"/>
            </w:pPr>
            <w:r>
              <w:t xml:space="preserve">74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R-squared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0.73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0.78</w:t>
            </w:r>
          </w:p>
        </w:tc>
      </w:tr>
      <w:tr>
        <w:tc>
          <w:tcPr>
            <w:tcW w:w="3120" w:type="dxa"/>
            <w:tcBorders>
              <w:bottom w:val="double" w:color="000000"/>
            </w:tcBorders>
          </w:tcPr>
          <w:p>
            <w:pPr>
              <w:spacing w:after="0"/>
            </w:pPr>
            <w:r>
              <w:t xml:space="preserve">Adjusted R-squared</w:t>
            </w:r>
          </w:p>
        </w:tc>
        <w:tc>
          <w:tcPr>
            <w:tcW w:w="3120" w:type="dxa"/>
            <w:tcBorders>
              <w:bottom w:val="double" w:color="000000"/>
            </w:tcBorders>
          </w:tcPr>
          <w:p>
            <w:pPr>
              <w:spacing w:after="0"/>
            </w:pPr>
            <w:r>
              <w:t xml:space="preserve">0.72</w:t>
            </w:r>
          </w:p>
        </w:tc>
        <w:tc>
          <w:tcPr>
            <w:tcW w:w="3120" w:type="dxa"/>
            <w:tcBorders>
              <w:bottom w:val="double" w:color="000000"/>
            </w:tcBorders>
          </w:tcPr>
          <w:p>
            <w:pPr>
              <w:spacing w:after="0"/>
            </w:pPr>
            <w:r>
              <w:t xml:space="preserve">0.76</w:t>
            </w:r>
          </w:p>
        </w:tc>
      </w:tr>
      <w:tr>
        <w:tc>
          <w:tcPr>
            <w:tcW w:w="9360" w:type="dxa"/>
            <w:gridSpan w:val="3"/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i w:val="true"/>
              </w:rPr>
              <w:t xml:space="preserve">t statistics in parentheses</w:t>
            </w:r>
          </w:p>
        </w:tc>
      </w:tr>
      <w:tr>
        <w:tc>
          <w:tcPr>
            <w:tcW w:w="9360" w:type="dxa"/>
            <w:gridSpan w:val="3"/>
          </w:tcPr>
          <w:p>
            <w:pPr>
              <w:spacing w:after="0"/>
              <w:jc w:val="left"/>
            </w:pPr>
            <w:r>
              <w:rPr>
                <w:i w:val="true"/>
              </w:rPr>
              <w:t xml:space="preserve">* p&lt;0.05, ** p&lt;0.01, *** p&lt;0.001</w:t>
            </w:r>
          </w:p>
        </w:tc>
      </w:tr>
    </w:tbl>
    <w:p>
      <w:r>
        <w:t/>
      </w:r>
    </w:p>
    <w:sectPr>
      <w:pgSz w:w="12240" w:h="15840" w:code="1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